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A52E" w14:textId="77777777" w:rsidR="003D663D" w:rsidRDefault="003D663D" w:rsidP="00DF2889">
      <w:pPr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B4590" wp14:editId="07777777">
            <wp:simplePos x="0" y="0"/>
            <wp:positionH relativeFrom="column">
              <wp:posOffset>8153218</wp:posOffset>
            </wp:positionH>
            <wp:positionV relativeFrom="paragraph">
              <wp:posOffset>91</wp:posOffset>
            </wp:positionV>
            <wp:extent cx="1442085" cy="588010"/>
            <wp:effectExtent l="0" t="0" r="571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95B" w:rsidRPr="3BDA9F42">
        <w:rPr>
          <w:rFonts w:ascii="Comic Sans MS" w:hAnsi="Comic Sans MS"/>
          <w:b/>
          <w:bCs/>
        </w:rPr>
        <w:t xml:space="preserve"> </w:t>
      </w:r>
    </w:p>
    <w:p w14:paraId="6E33BFDD" w14:textId="77777777" w:rsidR="00DF2889" w:rsidRPr="00C139DF" w:rsidRDefault="00A5395B" w:rsidP="33B7B41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139DF">
        <w:rPr>
          <w:rFonts w:cstheme="minorHAnsi"/>
          <w:b/>
          <w:bCs/>
          <w:sz w:val="24"/>
          <w:szCs w:val="24"/>
          <w:u w:val="single"/>
        </w:rPr>
        <w:t>Person Specification:</w:t>
      </w:r>
      <w:r w:rsidR="00DF2889" w:rsidRPr="00C139D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D6DC0" w:rsidRPr="00C139DF">
        <w:rPr>
          <w:rFonts w:cstheme="minorHAnsi"/>
          <w:b/>
          <w:bCs/>
          <w:sz w:val="24"/>
          <w:szCs w:val="24"/>
          <w:u w:val="single"/>
        </w:rPr>
        <w:t>Teaching Assistant Level 3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545"/>
        <w:gridCol w:w="6099"/>
        <w:gridCol w:w="3984"/>
        <w:gridCol w:w="3760"/>
      </w:tblGrid>
      <w:tr w:rsidR="00DF2889" w:rsidRPr="00C139DF" w14:paraId="56C58F45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636423D1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Area</w:t>
            </w:r>
          </w:p>
          <w:p w14:paraId="672A6659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083" w:type="dxa"/>
            <w:gridSpan w:val="2"/>
          </w:tcPr>
          <w:p w14:paraId="1FDF52F2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Criteria</w:t>
            </w:r>
          </w:p>
        </w:tc>
        <w:tc>
          <w:tcPr>
            <w:tcW w:w="3760" w:type="dxa"/>
          </w:tcPr>
          <w:p w14:paraId="4AE1417D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Evidence</w:t>
            </w:r>
          </w:p>
        </w:tc>
      </w:tr>
      <w:tr w:rsidR="00DF2889" w:rsidRPr="00C139DF" w14:paraId="117DA4CB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0A37501D" w14:textId="77777777" w:rsidR="00DF2889" w:rsidRPr="00C139DF" w:rsidRDefault="00DF2889">
            <w:pPr>
              <w:rPr>
                <w:rFonts w:cstheme="minorHAnsi"/>
                <w:b/>
              </w:rPr>
            </w:pPr>
          </w:p>
        </w:tc>
        <w:tc>
          <w:tcPr>
            <w:tcW w:w="6099" w:type="dxa"/>
          </w:tcPr>
          <w:p w14:paraId="0895C2DB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Essential</w:t>
            </w:r>
          </w:p>
        </w:tc>
        <w:tc>
          <w:tcPr>
            <w:tcW w:w="3984" w:type="dxa"/>
          </w:tcPr>
          <w:p w14:paraId="248B3EE6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Desirable</w:t>
            </w:r>
          </w:p>
        </w:tc>
        <w:tc>
          <w:tcPr>
            <w:tcW w:w="3760" w:type="dxa"/>
          </w:tcPr>
          <w:p w14:paraId="5DAB6C7B" w14:textId="77777777" w:rsidR="00DF2889" w:rsidRPr="00C139DF" w:rsidRDefault="00DF2889">
            <w:pPr>
              <w:rPr>
                <w:rFonts w:cstheme="minorHAnsi"/>
                <w:b/>
              </w:rPr>
            </w:pPr>
          </w:p>
        </w:tc>
      </w:tr>
      <w:tr w:rsidR="00180557" w:rsidRPr="00C139DF" w14:paraId="4AEA1A70" w14:textId="77777777" w:rsidTr="3BDA9F42">
        <w:trPr>
          <w:trHeight w:val="834"/>
        </w:trPr>
        <w:tc>
          <w:tcPr>
            <w:tcW w:w="1545" w:type="dxa"/>
            <w:shd w:val="clear" w:color="auto" w:fill="C2D69B" w:themeFill="accent3" w:themeFillTint="99"/>
          </w:tcPr>
          <w:p w14:paraId="1029D731" w14:textId="77777777" w:rsidR="00180557" w:rsidRPr="00C139DF" w:rsidRDefault="00180557" w:rsidP="00180557">
            <w:pPr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Qualifications</w:t>
            </w:r>
          </w:p>
        </w:tc>
        <w:tc>
          <w:tcPr>
            <w:tcW w:w="6099" w:type="dxa"/>
          </w:tcPr>
          <w:p w14:paraId="63FDCAE2" w14:textId="71FAC5BE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NNEB, NVQ 3 or CACHE level 3 or BTEC Level 3 or equivalent qualification in a relevant discipline</w:t>
            </w:r>
          </w:p>
          <w:p w14:paraId="3BDFB6EC" w14:textId="77777777" w:rsidR="00180557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Minimum 4 subjects GCSE Grades A*- C (or equivalent) including Maths and English</w:t>
            </w:r>
          </w:p>
          <w:p w14:paraId="02EB378F" w14:textId="7865BA49" w:rsidR="00C139DF" w:rsidRPr="00C139DF" w:rsidRDefault="00C139DF" w:rsidP="00C139DF">
            <w:pPr>
              <w:widowControl w:val="0"/>
              <w:ind w:left="353"/>
              <w:rPr>
                <w:rFonts w:cstheme="minorHAnsi"/>
              </w:rPr>
            </w:pPr>
          </w:p>
        </w:tc>
        <w:tc>
          <w:tcPr>
            <w:tcW w:w="3984" w:type="dxa"/>
          </w:tcPr>
          <w:p w14:paraId="63815E35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First aid certificate</w:t>
            </w:r>
          </w:p>
          <w:p w14:paraId="4D5267D1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Team Teach or equivalent</w:t>
            </w:r>
          </w:p>
          <w:p w14:paraId="1EF54B37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C139DF">
              <w:rPr>
                <w:rFonts w:cstheme="minorHAnsi"/>
              </w:rPr>
              <w:t>Additional SEND training</w:t>
            </w:r>
          </w:p>
        </w:tc>
        <w:tc>
          <w:tcPr>
            <w:tcW w:w="3760" w:type="dxa"/>
          </w:tcPr>
          <w:p w14:paraId="7FB11675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6A05A809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180557" w:rsidRPr="00C139DF" w14:paraId="770FE443" w14:textId="77777777" w:rsidTr="3BDA9F42">
        <w:trPr>
          <w:trHeight w:val="2390"/>
        </w:trPr>
        <w:tc>
          <w:tcPr>
            <w:tcW w:w="1545" w:type="dxa"/>
            <w:shd w:val="clear" w:color="auto" w:fill="C2D69B" w:themeFill="accent3" w:themeFillTint="99"/>
          </w:tcPr>
          <w:p w14:paraId="718EE1A2" w14:textId="77777777" w:rsidR="00180557" w:rsidRPr="00C139DF" w:rsidRDefault="00180557" w:rsidP="00180557">
            <w:pPr>
              <w:rPr>
                <w:rFonts w:cstheme="minorHAnsi"/>
              </w:rPr>
            </w:pPr>
            <w:r w:rsidRPr="00C139DF">
              <w:rPr>
                <w:rFonts w:cstheme="minorHAnsi"/>
                <w:b/>
              </w:rPr>
              <w:t>Experience</w:t>
            </w:r>
          </w:p>
          <w:p w14:paraId="5A39BBE3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1C8F396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0E27B00A" w14:textId="77777777" w:rsidR="00180557" w:rsidRPr="00C139DF" w:rsidRDefault="00180557" w:rsidP="00C139DF">
            <w:pPr>
              <w:rPr>
                <w:rFonts w:cstheme="minorHAnsi"/>
              </w:rPr>
            </w:pPr>
          </w:p>
        </w:tc>
        <w:tc>
          <w:tcPr>
            <w:tcW w:w="6099" w:type="dxa"/>
          </w:tcPr>
          <w:p w14:paraId="061CE736" w14:textId="5F8C1ED5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 xml:space="preserve">Recent experience of working </w:t>
            </w:r>
            <w:r w:rsidR="387BEFF7" w:rsidRPr="00C139DF">
              <w:rPr>
                <w:rFonts w:cstheme="minorHAnsi"/>
              </w:rPr>
              <w:t xml:space="preserve">or volunteering </w:t>
            </w:r>
            <w:r w:rsidRPr="00C139DF">
              <w:rPr>
                <w:rFonts w:cstheme="minorHAnsi"/>
              </w:rPr>
              <w:t xml:space="preserve">within a </w:t>
            </w:r>
            <w:r w:rsidR="7F244554" w:rsidRPr="00C139DF">
              <w:rPr>
                <w:rFonts w:cstheme="minorHAnsi"/>
              </w:rPr>
              <w:t>p</w:t>
            </w:r>
            <w:r w:rsidRPr="00C139DF">
              <w:rPr>
                <w:rFonts w:cstheme="minorHAnsi"/>
              </w:rPr>
              <w:t xml:space="preserve">rimary </w:t>
            </w:r>
            <w:r w:rsidR="7E81E740" w:rsidRPr="00C139DF">
              <w:rPr>
                <w:rFonts w:cstheme="minorHAnsi"/>
              </w:rPr>
              <w:t>s</w:t>
            </w:r>
            <w:r w:rsidRPr="00C139DF">
              <w:rPr>
                <w:rFonts w:cstheme="minorHAnsi"/>
              </w:rPr>
              <w:t>chool environment</w:t>
            </w:r>
          </w:p>
          <w:p w14:paraId="6882230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Recent experience of working with individuals and groups</w:t>
            </w:r>
          </w:p>
          <w:p w14:paraId="65559B07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working with children with general and specific learning difficulties</w:t>
            </w:r>
          </w:p>
          <w:p w14:paraId="414C65D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using a variety of positive behaviour management strategies</w:t>
            </w:r>
          </w:p>
        </w:tc>
        <w:tc>
          <w:tcPr>
            <w:tcW w:w="3984" w:type="dxa"/>
          </w:tcPr>
          <w:p w14:paraId="639356E8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adapting learning programmes for children with SEND.</w:t>
            </w:r>
          </w:p>
          <w:p w14:paraId="3A04E4F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working with children with ASD.</w:t>
            </w:r>
          </w:p>
        </w:tc>
        <w:tc>
          <w:tcPr>
            <w:tcW w:w="3760" w:type="dxa"/>
          </w:tcPr>
          <w:p w14:paraId="5F185D94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2E76DED2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Interview</w:t>
            </w:r>
          </w:p>
          <w:p w14:paraId="06CD5BDD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Teaching activity</w:t>
            </w:r>
          </w:p>
          <w:p w14:paraId="071E4E01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References</w:t>
            </w:r>
          </w:p>
        </w:tc>
      </w:tr>
      <w:tr w:rsidR="00180557" w:rsidRPr="00C139DF" w14:paraId="5D6BD3AF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52174AA1" w14:textId="77777777" w:rsidR="00180557" w:rsidRPr="00C139DF" w:rsidRDefault="00180557" w:rsidP="00180557">
            <w:pPr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Skills, Knowledge</w:t>
            </w:r>
          </w:p>
          <w:p w14:paraId="35BAFC05" w14:textId="77777777" w:rsidR="00180557" w:rsidRPr="00C139DF" w:rsidRDefault="00180557" w:rsidP="00180557">
            <w:pPr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and Aptitude</w:t>
            </w:r>
          </w:p>
          <w:p w14:paraId="60061E4C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4EAFD9C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B94D5A5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3DEEC669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3656B9AB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5FB0818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049F31CB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53128261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62486C05" w14:textId="77777777" w:rsidR="00180557" w:rsidRPr="00C139DF" w:rsidRDefault="00180557" w:rsidP="00180557">
            <w:pPr>
              <w:rPr>
                <w:rFonts w:cstheme="minorHAnsi"/>
              </w:rPr>
            </w:pPr>
          </w:p>
        </w:tc>
        <w:tc>
          <w:tcPr>
            <w:tcW w:w="6099" w:type="dxa"/>
          </w:tcPr>
          <w:p w14:paraId="195422D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Ability to relate well with children and adults</w:t>
            </w:r>
          </w:p>
          <w:p w14:paraId="14635FB9" w14:textId="5B48E446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 xml:space="preserve">Working knowledge of the National Curriculum and the Early Years </w:t>
            </w:r>
            <w:r w:rsidR="614E64B1" w:rsidRPr="00C139DF">
              <w:rPr>
                <w:rFonts w:cstheme="minorHAnsi"/>
              </w:rPr>
              <w:t>F</w:t>
            </w:r>
            <w:r w:rsidRPr="00C139DF">
              <w:rPr>
                <w:rFonts w:cstheme="minorHAnsi"/>
              </w:rPr>
              <w:t>oundation Stage guidance.</w:t>
            </w:r>
          </w:p>
          <w:p w14:paraId="4B1B2EAC" w14:textId="3B9DB678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 xml:space="preserve">Commitment to </w:t>
            </w:r>
            <w:r w:rsidR="0FB9CE8C" w:rsidRPr="00C139DF">
              <w:rPr>
                <w:rFonts w:cstheme="minorHAnsi"/>
              </w:rPr>
              <w:t>s</w:t>
            </w:r>
            <w:r w:rsidRPr="00C139DF">
              <w:rPr>
                <w:rFonts w:cstheme="minorHAnsi"/>
              </w:rPr>
              <w:t xml:space="preserve">afeguarding </w:t>
            </w:r>
            <w:r w:rsidR="730093E0" w:rsidRPr="00C139DF">
              <w:rPr>
                <w:rFonts w:cstheme="minorHAnsi"/>
              </w:rPr>
              <w:t>p</w:t>
            </w:r>
            <w:r w:rsidRPr="00C139DF">
              <w:rPr>
                <w:rFonts w:cstheme="minorHAnsi"/>
              </w:rPr>
              <w:t xml:space="preserve">ractices and </w:t>
            </w:r>
            <w:r w:rsidR="67B4FB15" w:rsidRPr="00C139DF">
              <w:rPr>
                <w:rFonts w:cstheme="minorHAnsi"/>
              </w:rPr>
              <w:t>p</w:t>
            </w:r>
            <w:r w:rsidRPr="00C139DF">
              <w:rPr>
                <w:rFonts w:cstheme="minorHAnsi"/>
              </w:rPr>
              <w:t>rocedures</w:t>
            </w:r>
          </w:p>
          <w:p w14:paraId="670FC7AE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Demonstrate an ability to use skills, expertise and experience to work independently to support pupil learning with individual children, small groups and whole class</w:t>
            </w:r>
          </w:p>
          <w:p w14:paraId="512927D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Demonstrate an understanding of the SEND code of Practi</w:t>
            </w:r>
            <w:r w:rsidR="007E748C" w:rsidRPr="00C139DF">
              <w:rPr>
                <w:rFonts w:cstheme="minorHAnsi"/>
              </w:rPr>
              <w:t>c</w:t>
            </w:r>
            <w:r w:rsidRPr="00C139DF">
              <w:rPr>
                <w:rFonts w:cstheme="minorHAnsi"/>
              </w:rPr>
              <w:t>e</w:t>
            </w:r>
            <w:r w:rsidRPr="00C139DF">
              <w:rPr>
                <w:rFonts w:eastAsia="Calibri" w:cstheme="minorHAnsi"/>
              </w:rPr>
              <w:t xml:space="preserve"> </w:t>
            </w:r>
          </w:p>
          <w:p w14:paraId="5648B76D" w14:textId="68464592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Plan effective actions for pupils</w:t>
            </w:r>
            <w:r w:rsidR="4C5B156E" w:rsidRPr="00C139DF">
              <w:rPr>
                <w:rFonts w:cstheme="minorHAnsi"/>
              </w:rPr>
              <w:t xml:space="preserve"> with SEND</w:t>
            </w:r>
            <w:r w:rsidRPr="00C139DF">
              <w:rPr>
                <w:rFonts w:cstheme="minorHAnsi"/>
              </w:rPr>
              <w:t>, monitor and evaluate progress.</w:t>
            </w:r>
          </w:p>
          <w:p w14:paraId="5D8943C9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Good written and oral communication skills</w:t>
            </w:r>
          </w:p>
          <w:p w14:paraId="0DC14AFF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Ability to work flexibly either on own or as part of a team</w:t>
            </w:r>
          </w:p>
          <w:p w14:paraId="26A248EF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Enthusiasm and ability to use initiative</w:t>
            </w:r>
          </w:p>
          <w:p w14:paraId="2BF14E93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lastRenderedPageBreak/>
              <w:t>Use ICT effectively to support teaching and learning</w:t>
            </w:r>
          </w:p>
          <w:p w14:paraId="2F651B60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work co-operatively with a wide range of professionals</w:t>
            </w:r>
          </w:p>
          <w:p w14:paraId="5BA097A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undertake further appropriate training as required</w:t>
            </w:r>
          </w:p>
          <w:p w14:paraId="1B084C3D" w14:textId="77777777" w:rsidR="00180557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attend to the medical needs of individuals following appropriate training</w:t>
            </w:r>
          </w:p>
          <w:p w14:paraId="28FB954B" w14:textId="77777777" w:rsidR="00C139DF" w:rsidRPr="00C139DF" w:rsidRDefault="00C139DF" w:rsidP="00C139DF">
            <w:pPr>
              <w:widowControl w:val="0"/>
              <w:ind w:left="353"/>
              <w:rPr>
                <w:rFonts w:cstheme="minorHAnsi"/>
              </w:rPr>
            </w:pPr>
          </w:p>
        </w:tc>
        <w:tc>
          <w:tcPr>
            <w:tcW w:w="3984" w:type="dxa"/>
          </w:tcPr>
          <w:p w14:paraId="4CA9DD2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lastRenderedPageBreak/>
              <w:t>Ability to work with children across the primary age range</w:t>
            </w:r>
          </w:p>
          <w:p w14:paraId="4101652C" w14:textId="77777777" w:rsidR="00180557" w:rsidRPr="00C139DF" w:rsidRDefault="00180557" w:rsidP="00180557">
            <w:pPr>
              <w:widowControl w:val="0"/>
              <w:rPr>
                <w:rFonts w:cstheme="minorHAnsi"/>
              </w:rPr>
            </w:pPr>
          </w:p>
        </w:tc>
        <w:tc>
          <w:tcPr>
            <w:tcW w:w="3760" w:type="dxa"/>
          </w:tcPr>
          <w:p w14:paraId="75131744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76DCAC3A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Interview</w:t>
            </w:r>
          </w:p>
          <w:p w14:paraId="61B0712A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Teaching activity</w:t>
            </w:r>
          </w:p>
          <w:p w14:paraId="476E51CF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References</w:t>
            </w:r>
          </w:p>
        </w:tc>
      </w:tr>
      <w:tr w:rsidR="00180557" w:rsidRPr="00C139DF" w14:paraId="18CFC235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206CCA1C" w14:textId="77777777" w:rsidR="00180557" w:rsidRPr="00C139DF" w:rsidRDefault="00180557" w:rsidP="00180557">
            <w:pPr>
              <w:rPr>
                <w:rFonts w:cstheme="minorHAnsi"/>
              </w:rPr>
            </w:pPr>
            <w:r w:rsidRPr="00C139DF">
              <w:rPr>
                <w:rFonts w:cstheme="minorHAnsi"/>
                <w:b/>
                <w:bCs/>
              </w:rPr>
              <w:t>Additional Factors</w:t>
            </w:r>
            <w:r w:rsidRPr="00C139DF">
              <w:rPr>
                <w:rFonts w:cstheme="minorHAnsi"/>
              </w:rPr>
              <w:t xml:space="preserve"> </w:t>
            </w:r>
          </w:p>
          <w:p w14:paraId="4B99056E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1299C43A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DDBEF00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3461D779" w14:textId="77777777" w:rsidR="00180557" w:rsidRPr="00C139DF" w:rsidRDefault="00180557" w:rsidP="00180557">
            <w:pPr>
              <w:rPr>
                <w:rFonts w:cstheme="minorHAnsi"/>
              </w:rPr>
            </w:pPr>
          </w:p>
        </w:tc>
        <w:tc>
          <w:tcPr>
            <w:tcW w:w="6099" w:type="dxa"/>
          </w:tcPr>
          <w:p w14:paraId="63A382B8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Commitment to our school ethos and values</w:t>
            </w:r>
          </w:p>
          <w:p w14:paraId="28DE8829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Approachable manner, reliable, conscientious, articulate, patience and kind</w:t>
            </w:r>
          </w:p>
          <w:p w14:paraId="029AF5F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Sensitive to the needs of vulnerable children and their parents</w:t>
            </w:r>
          </w:p>
          <w:p w14:paraId="04BFA82E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Commitment to achieve high standards and to continuing personal and professional development</w:t>
            </w:r>
          </w:p>
          <w:p w14:paraId="2D0E3153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Enthusiasm and drive</w:t>
            </w:r>
          </w:p>
          <w:p w14:paraId="1B63B597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Calm and positive approach</w:t>
            </w:r>
          </w:p>
          <w:p w14:paraId="597054B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Good health and attendance record</w:t>
            </w:r>
          </w:p>
          <w:p w14:paraId="6DEB5531" w14:textId="77777777" w:rsidR="00180557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get involved in school life</w:t>
            </w:r>
          </w:p>
          <w:p w14:paraId="2C7C3415" w14:textId="28618698" w:rsidR="00C139DF" w:rsidRPr="00C139DF" w:rsidRDefault="00C139DF" w:rsidP="00C139DF">
            <w:pPr>
              <w:widowControl w:val="0"/>
              <w:ind w:left="353"/>
              <w:rPr>
                <w:rFonts w:cstheme="minorHAnsi"/>
              </w:rPr>
            </w:pPr>
          </w:p>
        </w:tc>
        <w:tc>
          <w:tcPr>
            <w:tcW w:w="3984" w:type="dxa"/>
          </w:tcPr>
          <w:p w14:paraId="6A4D8BE3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tabs>
                <w:tab w:val="num" w:pos="257"/>
              </w:tabs>
              <w:ind w:left="257" w:hanging="257"/>
              <w:contextualSpacing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undertake further training as required</w:t>
            </w:r>
          </w:p>
        </w:tc>
        <w:tc>
          <w:tcPr>
            <w:tcW w:w="3760" w:type="dxa"/>
          </w:tcPr>
          <w:p w14:paraId="78DEC818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238F4E34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Interview</w:t>
            </w:r>
          </w:p>
          <w:p w14:paraId="6F58500C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Teaching activity</w:t>
            </w:r>
          </w:p>
          <w:p w14:paraId="030128C4" w14:textId="77777777" w:rsidR="00180557" w:rsidRPr="00C139DF" w:rsidRDefault="00180557" w:rsidP="00180557">
            <w:pPr>
              <w:widowControl w:val="0"/>
              <w:jc w:val="center"/>
              <w:rPr>
                <w:rFonts w:cstheme="minorHAnsi"/>
              </w:rPr>
            </w:pPr>
            <w:r w:rsidRPr="00C139DF">
              <w:rPr>
                <w:rFonts w:cstheme="minorHAnsi"/>
              </w:rPr>
              <w:t>References</w:t>
            </w:r>
          </w:p>
        </w:tc>
      </w:tr>
    </w:tbl>
    <w:p w14:paraId="3CF2D8B6" w14:textId="77777777" w:rsidR="00E82DCE" w:rsidRPr="00DF2889" w:rsidRDefault="00E82DCE" w:rsidP="00A5395B">
      <w:pPr>
        <w:rPr>
          <w:rFonts w:ascii="Comic Sans MS" w:hAnsi="Comic Sans MS"/>
        </w:rPr>
      </w:pPr>
    </w:p>
    <w:sectPr w:rsidR="00E82DCE" w:rsidRPr="00DF2889" w:rsidSect="00DF28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E07"/>
    <w:multiLevelType w:val="hybridMultilevel"/>
    <w:tmpl w:val="E32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970"/>
    <w:multiLevelType w:val="hybridMultilevel"/>
    <w:tmpl w:val="D046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36E"/>
    <w:multiLevelType w:val="hybridMultilevel"/>
    <w:tmpl w:val="ED82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1D5A"/>
    <w:multiLevelType w:val="hybridMultilevel"/>
    <w:tmpl w:val="9C9E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B0417"/>
    <w:multiLevelType w:val="hybridMultilevel"/>
    <w:tmpl w:val="8244FC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1954"/>
    <w:multiLevelType w:val="hybridMultilevel"/>
    <w:tmpl w:val="470C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1CC1"/>
    <w:multiLevelType w:val="hybridMultilevel"/>
    <w:tmpl w:val="B770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89"/>
    <w:rsid w:val="000B280A"/>
    <w:rsid w:val="00180557"/>
    <w:rsid w:val="001C12FB"/>
    <w:rsid w:val="0020146D"/>
    <w:rsid w:val="002314FE"/>
    <w:rsid w:val="00275BA4"/>
    <w:rsid w:val="0030463F"/>
    <w:rsid w:val="003D663D"/>
    <w:rsid w:val="004211C1"/>
    <w:rsid w:val="004B3C12"/>
    <w:rsid w:val="00516BE1"/>
    <w:rsid w:val="005E0E79"/>
    <w:rsid w:val="005E171E"/>
    <w:rsid w:val="006335DE"/>
    <w:rsid w:val="006A09E9"/>
    <w:rsid w:val="006B0CE3"/>
    <w:rsid w:val="006E1012"/>
    <w:rsid w:val="00783D1A"/>
    <w:rsid w:val="00787833"/>
    <w:rsid w:val="007E314D"/>
    <w:rsid w:val="007E748C"/>
    <w:rsid w:val="00840324"/>
    <w:rsid w:val="00857AEF"/>
    <w:rsid w:val="009B3780"/>
    <w:rsid w:val="009D3B47"/>
    <w:rsid w:val="00A24D39"/>
    <w:rsid w:val="00A27193"/>
    <w:rsid w:val="00A5395B"/>
    <w:rsid w:val="00AC2CC9"/>
    <w:rsid w:val="00B032B1"/>
    <w:rsid w:val="00B0661D"/>
    <w:rsid w:val="00BC711F"/>
    <w:rsid w:val="00BD6DC0"/>
    <w:rsid w:val="00C139DF"/>
    <w:rsid w:val="00C5287B"/>
    <w:rsid w:val="00C72499"/>
    <w:rsid w:val="00D100D4"/>
    <w:rsid w:val="00DF2889"/>
    <w:rsid w:val="00E03B04"/>
    <w:rsid w:val="00E82DCE"/>
    <w:rsid w:val="00E9547E"/>
    <w:rsid w:val="00F00149"/>
    <w:rsid w:val="00F9519F"/>
    <w:rsid w:val="0D5E6779"/>
    <w:rsid w:val="0FB9CE8C"/>
    <w:rsid w:val="2F23EFB8"/>
    <w:rsid w:val="33B7B419"/>
    <w:rsid w:val="387BEFF7"/>
    <w:rsid w:val="3BDA9F42"/>
    <w:rsid w:val="4C5B156E"/>
    <w:rsid w:val="610CE521"/>
    <w:rsid w:val="614E64B1"/>
    <w:rsid w:val="67B4FB15"/>
    <w:rsid w:val="730093E0"/>
    <w:rsid w:val="7E81E740"/>
    <w:rsid w:val="7F2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8FB4"/>
  <w15:docId w15:val="{41E14494-AF04-41B3-8BB5-026CC9E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C118B4A17464C9E305A00EE93CE24" ma:contentTypeVersion="8" ma:contentTypeDescription="Create a new document." ma:contentTypeScope="" ma:versionID="e324c0c330538832104becaba65dc998">
  <xsd:schema xmlns:xsd="http://www.w3.org/2001/XMLSchema" xmlns:xs="http://www.w3.org/2001/XMLSchema" xmlns:p="http://schemas.microsoft.com/office/2006/metadata/properties" xmlns:ns2="e2024b81-272b-460b-8564-2344cd4af8e7" xmlns:ns3="9b4b6b85-dfc1-4d49-afde-3dd1298d7133" targetNamespace="http://schemas.microsoft.com/office/2006/metadata/properties" ma:root="true" ma:fieldsID="89db7844360a0fdac3ec02b2e5a0b02b" ns2:_="" ns3:_="">
    <xsd:import namespace="e2024b81-272b-460b-8564-2344cd4af8e7"/>
    <xsd:import namespace="9b4b6b85-dfc1-4d49-afde-3dd1298d7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4b81-272b-460b-8564-2344cd4a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b6b85-dfc1-4d49-afde-3dd1298d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5EDB4-0201-4FD6-B75A-1C09A7F68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E48A6-2CAB-4715-91F4-7C3AAAD8B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4b81-272b-460b-8564-2344cd4af8e7"/>
    <ds:schemaRef ds:uri="9b4b6b85-dfc1-4d49-afde-3dd1298d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6B082-0055-4643-A3B7-F1682F489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E2E70-3668-4FC2-AA30-A82240D35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RM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Taylor</dc:creator>
  <cp:lastModifiedBy>Knight, R</cp:lastModifiedBy>
  <cp:revision>2</cp:revision>
  <cp:lastPrinted>2020-06-17T13:31:00Z</cp:lastPrinted>
  <dcterms:created xsi:type="dcterms:W3CDTF">2025-03-12T15:48:00Z</dcterms:created>
  <dcterms:modified xsi:type="dcterms:W3CDTF">2025-03-12T15:48:00Z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0x0101005C3C118B4A17464C9E305A00EE93CE24</vt:lpwstr>
  </property>
</Properties>
</file>